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D3" w:rsidRDefault="009968D3" w:rsidP="003D347C">
      <w:pPr>
        <w:jc w:val="both"/>
        <w:rPr>
          <w:b/>
        </w:rPr>
      </w:pPr>
    </w:p>
    <w:p w:rsidR="00B50AF0" w:rsidRPr="00EB3018" w:rsidRDefault="009968D3" w:rsidP="009968D3">
      <w:pPr>
        <w:ind w:left="-142" w:hanging="567"/>
        <w:rPr>
          <w:color w:val="000000"/>
          <w:sz w:val="32"/>
          <w:szCs w:val="32"/>
          <w:shd w:val="clear" w:color="auto" w:fill="F1F4F5"/>
        </w:rPr>
      </w:pPr>
      <w:r w:rsidRPr="00EB3018">
        <w:rPr>
          <w:b/>
          <w:color w:val="000000"/>
          <w:sz w:val="32"/>
          <w:szCs w:val="32"/>
          <w:u w:val="single"/>
          <w:shd w:val="clear" w:color="auto" w:fill="F1F4F5"/>
        </w:rPr>
        <w:t>П</w:t>
      </w:r>
      <w:r w:rsidR="00B50AF0" w:rsidRPr="00EB3018">
        <w:rPr>
          <w:b/>
          <w:color w:val="000000"/>
          <w:sz w:val="32"/>
          <w:szCs w:val="32"/>
          <w:u w:val="single"/>
          <w:shd w:val="clear" w:color="auto" w:fill="F1F4F5"/>
        </w:rPr>
        <w:t>редлагает сотрудничество в поставке следующей продукции:</w:t>
      </w:r>
      <w:r w:rsidR="00B50AF0" w:rsidRPr="00EB3018">
        <w:rPr>
          <w:rStyle w:val="apple-converted-space"/>
          <w:color w:val="000000"/>
          <w:sz w:val="32"/>
          <w:szCs w:val="32"/>
          <w:shd w:val="clear" w:color="auto" w:fill="F1F4F5"/>
        </w:rPr>
        <w:t> </w:t>
      </w:r>
      <w:r w:rsidR="00B50AF0" w:rsidRPr="00EB3018">
        <w:rPr>
          <w:color w:val="000000"/>
          <w:sz w:val="32"/>
          <w:szCs w:val="32"/>
        </w:rPr>
        <w:br/>
      </w:r>
      <w:r w:rsidR="00B50AF0" w:rsidRPr="00EB3018">
        <w:rPr>
          <w:color w:val="000000"/>
          <w:sz w:val="32"/>
          <w:szCs w:val="32"/>
          <w:shd w:val="clear" w:color="auto" w:fill="F1F4F5"/>
        </w:rPr>
        <w:t xml:space="preserve">1. </w:t>
      </w:r>
      <w:r w:rsidR="00B50AF0" w:rsidRPr="00EB3018">
        <w:rPr>
          <w:color w:val="FF0000"/>
          <w:sz w:val="32"/>
          <w:szCs w:val="32"/>
          <w:u w:val="single"/>
          <w:shd w:val="clear" w:color="auto" w:fill="F1F4F5"/>
        </w:rPr>
        <w:t>Чугунное литье</w:t>
      </w:r>
      <w:r w:rsidR="00B50AF0" w:rsidRPr="00EB3018">
        <w:rPr>
          <w:color w:val="FF0000"/>
          <w:sz w:val="32"/>
          <w:szCs w:val="32"/>
          <w:shd w:val="clear" w:color="auto" w:fill="F1F4F5"/>
        </w:rPr>
        <w:t xml:space="preserve"> </w:t>
      </w:r>
      <w:r w:rsidR="00B50AF0" w:rsidRPr="00EB3018">
        <w:rPr>
          <w:color w:val="000000"/>
          <w:sz w:val="32"/>
          <w:szCs w:val="32"/>
          <w:shd w:val="clear" w:color="auto" w:fill="F1F4F5"/>
        </w:rPr>
        <w:t xml:space="preserve">- СЧ10-СЧ35, ВЧ35-ВЧ50 ГОСТ 1412-85, 7293-85 </w:t>
      </w:r>
      <w:r w:rsidR="00B50AF0" w:rsidRPr="00EB3018">
        <w:rPr>
          <w:color w:val="000000"/>
          <w:sz w:val="32"/>
          <w:szCs w:val="32"/>
        </w:rPr>
        <w:br/>
      </w:r>
      <w:r w:rsidR="00B50AF0" w:rsidRPr="00EB3018">
        <w:rPr>
          <w:color w:val="000000"/>
          <w:sz w:val="32"/>
          <w:szCs w:val="32"/>
          <w:shd w:val="clear" w:color="auto" w:fill="F1F4F5"/>
        </w:rPr>
        <w:t xml:space="preserve">2. </w:t>
      </w:r>
      <w:r w:rsidR="00B50AF0" w:rsidRPr="00EB3018">
        <w:rPr>
          <w:color w:val="FF0000"/>
          <w:sz w:val="32"/>
          <w:szCs w:val="32"/>
          <w:u w:val="single"/>
          <w:shd w:val="clear" w:color="auto" w:fill="F1F4F5"/>
        </w:rPr>
        <w:t xml:space="preserve">Стальное </w:t>
      </w:r>
      <w:proofErr w:type="gramStart"/>
      <w:r w:rsidR="00B50AF0" w:rsidRPr="00EB3018">
        <w:rPr>
          <w:color w:val="FF0000"/>
          <w:sz w:val="32"/>
          <w:szCs w:val="32"/>
          <w:u w:val="single"/>
          <w:shd w:val="clear" w:color="auto" w:fill="F1F4F5"/>
        </w:rPr>
        <w:t>литье</w:t>
      </w:r>
      <w:r w:rsidR="00B50AF0" w:rsidRPr="00EB3018">
        <w:rPr>
          <w:color w:val="FF0000"/>
          <w:sz w:val="32"/>
          <w:szCs w:val="32"/>
          <w:shd w:val="clear" w:color="auto" w:fill="F1F4F5"/>
        </w:rPr>
        <w:t xml:space="preserve"> </w:t>
      </w:r>
      <w:r w:rsidR="00B50AF0" w:rsidRPr="00EB3018">
        <w:rPr>
          <w:color w:val="000000"/>
          <w:sz w:val="32"/>
          <w:szCs w:val="32"/>
          <w:shd w:val="clear" w:color="auto" w:fill="F1F4F5"/>
        </w:rPr>
        <w:t>:</w:t>
      </w:r>
      <w:proofErr w:type="gramEnd"/>
    </w:p>
    <w:p w:rsidR="00B50AF0" w:rsidRPr="00EB3018" w:rsidRDefault="00B50AF0" w:rsidP="009968D3">
      <w:pPr>
        <w:pStyle w:val="aa"/>
        <w:numPr>
          <w:ilvl w:val="0"/>
          <w:numId w:val="3"/>
        </w:numPr>
        <w:ind w:left="567" w:hanging="141"/>
        <w:rPr>
          <w:color w:val="000000"/>
          <w:sz w:val="32"/>
          <w:szCs w:val="32"/>
        </w:rPr>
      </w:pPr>
      <w:r w:rsidRPr="00EB3018">
        <w:rPr>
          <w:color w:val="000000"/>
          <w:sz w:val="32"/>
          <w:szCs w:val="32"/>
          <w:shd w:val="clear" w:color="auto" w:fill="F1F4F5"/>
        </w:rPr>
        <w:t>Углеродистые стали: 15</w:t>
      </w:r>
      <w:proofErr w:type="gramStart"/>
      <w:r w:rsidRPr="00EB3018">
        <w:rPr>
          <w:color w:val="000000"/>
          <w:sz w:val="32"/>
          <w:szCs w:val="32"/>
          <w:shd w:val="clear" w:color="auto" w:fill="F1F4F5"/>
        </w:rPr>
        <w:t>Л,  20</w:t>
      </w:r>
      <w:proofErr w:type="gramEnd"/>
      <w:r w:rsidRPr="00EB3018">
        <w:rPr>
          <w:color w:val="000000"/>
          <w:sz w:val="32"/>
          <w:szCs w:val="32"/>
          <w:shd w:val="clear" w:color="auto" w:fill="F1F4F5"/>
        </w:rPr>
        <w:t>Л, 25Л, 35Л, 45Л, 55Л;</w:t>
      </w:r>
    </w:p>
    <w:p w:rsidR="00B50AF0" w:rsidRPr="00EB3018" w:rsidRDefault="00B50AF0" w:rsidP="009968D3">
      <w:pPr>
        <w:pStyle w:val="aa"/>
        <w:numPr>
          <w:ilvl w:val="0"/>
          <w:numId w:val="3"/>
        </w:numPr>
        <w:ind w:left="567" w:hanging="141"/>
        <w:rPr>
          <w:color w:val="000000"/>
          <w:sz w:val="32"/>
          <w:szCs w:val="32"/>
        </w:rPr>
      </w:pPr>
      <w:r w:rsidRPr="00EB3018">
        <w:rPr>
          <w:color w:val="000000"/>
          <w:sz w:val="32"/>
          <w:szCs w:val="32"/>
        </w:rPr>
        <w:t>Низколегированные стали: 20ГЛ, 45ГЛ, 40ХЛ, 70ХЛ, 20ГСЛ;</w:t>
      </w:r>
    </w:p>
    <w:p w:rsidR="00B50AF0" w:rsidRPr="00EB3018" w:rsidRDefault="00B50AF0" w:rsidP="009968D3">
      <w:pPr>
        <w:pStyle w:val="aa"/>
        <w:numPr>
          <w:ilvl w:val="0"/>
          <w:numId w:val="3"/>
        </w:numPr>
        <w:ind w:left="567" w:hanging="141"/>
        <w:rPr>
          <w:color w:val="000000"/>
          <w:sz w:val="32"/>
          <w:szCs w:val="32"/>
        </w:rPr>
      </w:pPr>
      <w:r w:rsidRPr="00EB3018">
        <w:rPr>
          <w:color w:val="000000"/>
          <w:sz w:val="32"/>
          <w:szCs w:val="32"/>
        </w:rPr>
        <w:t>Легированные стали: 20Х13Л, 12Х17Л;</w:t>
      </w:r>
    </w:p>
    <w:p w:rsidR="00B50AF0" w:rsidRPr="00EB3018" w:rsidRDefault="00B50AF0" w:rsidP="002171B8">
      <w:pPr>
        <w:pStyle w:val="aa"/>
        <w:numPr>
          <w:ilvl w:val="0"/>
          <w:numId w:val="3"/>
        </w:numPr>
        <w:ind w:left="567" w:hanging="141"/>
        <w:rPr>
          <w:color w:val="000000"/>
          <w:sz w:val="32"/>
          <w:szCs w:val="32"/>
        </w:rPr>
      </w:pPr>
      <w:r w:rsidRPr="00EB3018">
        <w:rPr>
          <w:color w:val="000000"/>
          <w:sz w:val="32"/>
          <w:szCs w:val="32"/>
        </w:rPr>
        <w:t>Жаропрочные стали: 40Х24Н12СЛ, 12Х18</w:t>
      </w:r>
      <w:r w:rsidR="00EB3018" w:rsidRPr="00EB3018">
        <w:rPr>
          <w:color w:val="000000"/>
          <w:sz w:val="32"/>
          <w:szCs w:val="32"/>
        </w:rPr>
        <w:t xml:space="preserve">Н9ТЛ, 30Х23Н7СЛ, 20Х25Н19С2Л, </w:t>
      </w:r>
      <w:r w:rsidRPr="00EB3018">
        <w:rPr>
          <w:color w:val="000000"/>
          <w:sz w:val="32"/>
          <w:szCs w:val="32"/>
        </w:rPr>
        <w:t>12Х18Н12М3ТЛ, 35Х18Н24С2Л;</w:t>
      </w:r>
    </w:p>
    <w:p w:rsidR="00EB3018" w:rsidRPr="00EB3018" w:rsidRDefault="00B50AF0" w:rsidP="009968D3">
      <w:pPr>
        <w:pStyle w:val="aa"/>
        <w:numPr>
          <w:ilvl w:val="0"/>
          <w:numId w:val="3"/>
        </w:numPr>
        <w:ind w:left="567" w:hanging="141"/>
        <w:rPr>
          <w:color w:val="000000"/>
          <w:sz w:val="32"/>
          <w:szCs w:val="32"/>
        </w:rPr>
      </w:pPr>
      <w:r w:rsidRPr="00EB3018">
        <w:rPr>
          <w:color w:val="000000"/>
          <w:sz w:val="32"/>
          <w:szCs w:val="32"/>
          <w:shd w:val="clear" w:color="auto" w:fill="F1F4F5"/>
        </w:rPr>
        <w:t xml:space="preserve">Износостойкие стали: 110Г18Л, 110Г13Х2Л, 110Г13ФТЛ, 110Г13Л и другие. </w:t>
      </w:r>
    </w:p>
    <w:p w:rsidR="00B50AF0" w:rsidRPr="00EB3018" w:rsidRDefault="00B50AF0" w:rsidP="00EB3018">
      <w:pPr>
        <w:pStyle w:val="aa"/>
        <w:ind w:left="-142"/>
        <w:rPr>
          <w:color w:val="000000"/>
          <w:sz w:val="32"/>
          <w:szCs w:val="32"/>
        </w:rPr>
      </w:pPr>
      <w:r w:rsidRPr="00EB3018">
        <w:rPr>
          <w:color w:val="000000"/>
          <w:sz w:val="32"/>
          <w:szCs w:val="32"/>
          <w:shd w:val="clear" w:color="auto" w:fill="F1F4F5"/>
        </w:rPr>
        <w:t xml:space="preserve">3. </w:t>
      </w:r>
      <w:r w:rsidRPr="00EB3018">
        <w:rPr>
          <w:color w:val="FF0000"/>
          <w:sz w:val="32"/>
          <w:szCs w:val="32"/>
          <w:u w:val="single"/>
          <w:shd w:val="clear" w:color="auto" w:fill="F1F4F5"/>
        </w:rPr>
        <w:t>Цветное литье</w:t>
      </w:r>
      <w:r w:rsidRPr="00EB3018">
        <w:rPr>
          <w:color w:val="FF0000"/>
          <w:sz w:val="32"/>
          <w:szCs w:val="32"/>
          <w:shd w:val="clear" w:color="auto" w:fill="F1F4F5"/>
        </w:rPr>
        <w:t xml:space="preserve"> </w:t>
      </w:r>
      <w:r w:rsidRPr="00EB3018">
        <w:rPr>
          <w:color w:val="000000"/>
          <w:sz w:val="32"/>
          <w:szCs w:val="32"/>
          <w:shd w:val="clear" w:color="auto" w:fill="F1F4F5"/>
        </w:rPr>
        <w:t>ЛС, ЛСД, БРОЦС, БРАЖ, БРОФ ГОСТ 1020-97, ГОСТ 614-97.</w:t>
      </w:r>
      <w:r w:rsidRPr="00EB3018">
        <w:rPr>
          <w:color w:val="000000"/>
          <w:sz w:val="32"/>
          <w:szCs w:val="32"/>
        </w:rPr>
        <w:br/>
      </w:r>
    </w:p>
    <w:p w:rsidR="00B50AF0" w:rsidRPr="00EB3018" w:rsidRDefault="00B50AF0" w:rsidP="00B50AF0">
      <w:pPr>
        <w:ind w:left="-851"/>
        <w:jc w:val="both"/>
        <w:rPr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EB3018">
        <w:rPr>
          <w:b/>
          <w:color w:val="000000"/>
          <w:sz w:val="32"/>
          <w:szCs w:val="32"/>
          <w:u w:val="single"/>
          <w:shd w:val="clear" w:color="auto" w:fill="F1F4F5"/>
        </w:rPr>
        <w:t>Перечень продукции:</w:t>
      </w:r>
    </w:p>
    <w:p w:rsidR="00B50AF0" w:rsidRPr="00EB3018" w:rsidRDefault="00EB3018" w:rsidP="00B50AF0">
      <w:pPr>
        <w:ind w:left="-851"/>
        <w:jc w:val="both"/>
        <w:rPr>
          <w:color w:val="000000"/>
          <w:sz w:val="32"/>
          <w:szCs w:val="32"/>
        </w:rPr>
      </w:pPr>
      <w:r w:rsidRPr="00EB3018">
        <w:rPr>
          <w:sz w:val="32"/>
          <w:szCs w:val="32"/>
          <w:shd w:val="clear" w:color="auto" w:fill="F1F4F5"/>
        </w:rPr>
        <w:t>Рейтер, опоры</w:t>
      </w:r>
      <w:r w:rsidR="00B50AF0" w:rsidRPr="00EB3018">
        <w:rPr>
          <w:sz w:val="32"/>
          <w:szCs w:val="32"/>
          <w:shd w:val="clear" w:color="auto" w:fill="F1F4F5"/>
        </w:rPr>
        <w:t xml:space="preserve">, ступица, башмак, </w:t>
      </w:r>
      <w:r w:rsidRPr="00EB3018">
        <w:rPr>
          <w:sz w:val="32"/>
          <w:szCs w:val="32"/>
          <w:shd w:val="clear" w:color="auto" w:fill="F1F4F5"/>
        </w:rPr>
        <w:t>колосники, корпус</w:t>
      </w:r>
      <w:r w:rsidR="00B50AF0" w:rsidRPr="00EB3018">
        <w:rPr>
          <w:sz w:val="32"/>
          <w:szCs w:val="32"/>
          <w:shd w:val="clear" w:color="auto" w:fill="F1F4F5"/>
        </w:rPr>
        <w:t xml:space="preserve">, крышка, сопло, обойма, плита, скоба, упор, било, </w:t>
      </w:r>
      <w:proofErr w:type="spellStart"/>
      <w:r w:rsidRPr="00EB3018">
        <w:rPr>
          <w:sz w:val="32"/>
          <w:szCs w:val="32"/>
          <w:shd w:val="clear" w:color="auto" w:fill="F1F4F5"/>
        </w:rPr>
        <w:t>билодержатели</w:t>
      </w:r>
      <w:proofErr w:type="spellEnd"/>
      <w:r w:rsidRPr="00EB3018">
        <w:rPr>
          <w:sz w:val="32"/>
          <w:szCs w:val="32"/>
          <w:shd w:val="clear" w:color="auto" w:fill="F1F4F5"/>
        </w:rPr>
        <w:t>, молоток</w:t>
      </w:r>
      <w:r w:rsidR="00B50AF0" w:rsidRPr="00EB3018">
        <w:rPr>
          <w:sz w:val="32"/>
          <w:szCs w:val="32"/>
          <w:shd w:val="clear" w:color="auto" w:fill="F1F4F5"/>
        </w:rPr>
        <w:t xml:space="preserve">, </w:t>
      </w:r>
      <w:r w:rsidRPr="00EB3018">
        <w:rPr>
          <w:sz w:val="32"/>
          <w:szCs w:val="32"/>
          <w:shd w:val="clear" w:color="auto" w:fill="F1F4F5"/>
        </w:rPr>
        <w:t>бронеплита, колесо</w:t>
      </w:r>
      <w:r w:rsidR="00B50AF0" w:rsidRPr="00EB3018">
        <w:rPr>
          <w:color w:val="000000" w:themeColor="text1"/>
          <w:sz w:val="32"/>
          <w:szCs w:val="32"/>
          <w:shd w:val="clear" w:color="auto" w:fill="FFFFFF"/>
        </w:rPr>
        <w:t xml:space="preserve"> дробильное, облицовки </w:t>
      </w:r>
      <w:r w:rsidRPr="00EB3018">
        <w:rPr>
          <w:color w:val="000000" w:themeColor="text1"/>
          <w:sz w:val="32"/>
          <w:szCs w:val="32"/>
          <w:shd w:val="clear" w:color="auto" w:fill="FFFFFF"/>
        </w:rPr>
        <w:t>мельниц, решетки</w:t>
      </w:r>
      <w:r w:rsidR="00B50AF0" w:rsidRPr="00EB3018">
        <w:rPr>
          <w:color w:val="000000" w:themeColor="text1"/>
          <w:sz w:val="32"/>
          <w:szCs w:val="32"/>
          <w:shd w:val="clear" w:color="auto" w:fill="FFFFFF"/>
        </w:rPr>
        <w:t>, валы, гири, груза крышки, сопла, втулки, шкивы, сухари, плиты, шпин</w:t>
      </w:r>
      <w:r w:rsidR="00C6298E">
        <w:rPr>
          <w:color w:val="000000" w:themeColor="text1"/>
          <w:sz w:val="32"/>
          <w:szCs w:val="32"/>
          <w:shd w:val="clear" w:color="auto" w:fill="FFFFFF"/>
        </w:rPr>
        <w:t>д</w:t>
      </w:r>
      <w:r w:rsidR="00B50AF0" w:rsidRPr="00EB3018">
        <w:rPr>
          <w:color w:val="000000" w:themeColor="text1"/>
          <w:sz w:val="32"/>
          <w:szCs w:val="32"/>
          <w:shd w:val="clear" w:color="auto" w:fill="FFFFFF"/>
        </w:rPr>
        <w:t>ель, шпилька, гайка, маховик, шибер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, колесо,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лобовина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>, различные заготовки</w:t>
      </w:r>
      <w:r w:rsidR="00B50AF0" w:rsidRPr="00EB3018">
        <w:rPr>
          <w:color w:val="000000" w:themeColor="text1"/>
          <w:sz w:val="32"/>
          <w:szCs w:val="32"/>
          <w:shd w:val="clear" w:color="auto" w:fill="FFFFFF"/>
        </w:rPr>
        <w:t xml:space="preserve"> и </w:t>
      </w:r>
      <w:r w:rsidRPr="00EB3018">
        <w:rPr>
          <w:color w:val="000000" w:themeColor="text1"/>
          <w:sz w:val="32"/>
          <w:szCs w:val="32"/>
          <w:shd w:val="clear" w:color="auto" w:fill="FFFFFF"/>
        </w:rPr>
        <w:t>многое другое</w:t>
      </w:r>
      <w:r w:rsidR="00B50AF0" w:rsidRPr="00EB3018">
        <w:rPr>
          <w:color w:val="000000" w:themeColor="text1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B50AF0" w:rsidRDefault="00B50AF0" w:rsidP="00B50AF0">
      <w:pPr>
        <w:ind w:left="-851"/>
        <w:rPr>
          <w:b/>
          <w:color w:val="000000"/>
        </w:rPr>
      </w:pPr>
    </w:p>
    <w:p w:rsidR="00EB3018" w:rsidRDefault="00EB3018" w:rsidP="00B50AF0">
      <w:pPr>
        <w:ind w:left="-851"/>
        <w:rPr>
          <w:b/>
          <w:color w:val="000000"/>
        </w:rPr>
      </w:pPr>
    </w:p>
    <w:p w:rsidR="00EB3018" w:rsidRDefault="00EB3018" w:rsidP="00B50AF0">
      <w:pPr>
        <w:ind w:left="-851"/>
        <w:rPr>
          <w:b/>
          <w:color w:val="000000"/>
        </w:rPr>
      </w:pPr>
    </w:p>
    <w:p w:rsidR="00EB3018" w:rsidRDefault="00EB3018" w:rsidP="00B50AF0">
      <w:pPr>
        <w:ind w:left="-851"/>
        <w:rPr>
          <w:b/>
          <w:color w:val="000000"/>
        </w:rPr>
      </w:pPr>
    </w:p>
    <w:p w:rsidR="00EB3018" w:rsidRDefault="00EB3018" w:rsidP="00B50AF0">
      <w:pPr>
        <w:ind w:left="-851"/>
        <w:rPr>
          <w:b/>
          <w:color w:val="000000"/>
        </w:rPr>
      </w:pPr>
    </w:p>
    <w:p w:rsidR="00B50AF0" w:rsidRPr="00EB3018" w:rsidRDefault="00631127" w:rsidP="00B50AF0">
      <w:pPr>
        <w:ind w:left="-851"/>
        <w:rPr>
          <w:color w:val="000000"/>
          <w:sz w:val="32"/>
          <w:szCs w:val="32"/>
        </w:rPr>
      </w:pPr>
      <w:r w:rsidRPr="00631127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10F9667E" wp14:editId="4ADDA1E7">
            <wp:simplePos x="0" y="0"/>
            <wp:positionH relativeFrom="column">
              <wp:posOffset>3651885</wp:posOffset>
            </wp:positionH>
            <wp:positionV relativeFrom="paragraph">
              <wp:posOffset>592455</wp:posOffset>
            </wp:positionV>
            <wp:extent cx="21050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02" y="21526"/>
                <wp:lineTo x="21502" y="0"/>
                <wp:lineTo x="0" y="0"/>
              </wp:wrapPolygon>
            </wp:wrapTight>
            <wp:docPr id="4" name="Рисунок 4" descr="C:\Users\Vera\Desktop\ОБЪЯВЛЕНИЯ\IMG_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Desktop\ОБЪЯВЛЕНИЯ\IMG_2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18">
        <w:rPr>
          <w:color w:val="000000"/>
          <w:sz w:val="32"/>
          <w:szCs w:val="32"/>
        </w:rPr>
        <w:t>Возможно л</w:t>
      </w:r>
      <w:r w:rsidR="00B50AF0" w:rsidRPr="00EB3018">
        <w:rPr>
          <w:color w:val="000000"/>
          <w:sz w:val="32"/>
          <w:szCs w:val="32"/>
        </w:rPr>
        <w:t>итье уникальных</w:t>
      </w:r>
      <w:r w:rsidR="00EB3018">
        <w:rPr>
          <w:color w:val="000000"/>
          <w:sz w:val="32"/>
          <w:szCs w:val="32"/>
        </w:rPr>
        <w:t xml:space="preserve"> и единичных</w:t>
      </w:r>
      <w:r w:rsidR="00B50AF0" w:rsidRPr="00EB3018">
        <w:rPr>
          <w:color w:val="000000"/>
          <w:sz w:val="32"/>
          <w:szCs w:val="32"/>
        </w:rPr>
        <w:t xml:space="preserve"> изделий по чертежам заказчика.</w:t>
      </w:r>
      <w:r w:rsidR="00EB3018">
        <w:rPr>
          <w:color w:val="000000"/>
          <w:sz w:val="32"/>
          <w:szCs w:val="32"/>
        </w:rPr>
        <w:t xml:space="preserve"> Предлагаем услуги </w:t>
      </w:r>
      <w:r w:rsidR="00B50AF0" w:rsidRPr="00EB3018">
        <w:rPr>
          <w:color w:val="000000"/>
          <w:sz w:val="32"/>
          <w:szCs w:val="32"/>
        </w:rPr>
        <w:t>восстановлени</w:t>
      </w:r>
      <w:r w:rsidR="00EB3018">
        <w:rPr>
          <w:color w:val="000000"/>
          <w:sz w:val="32"/>
          <w:szCs w:val="32"/>
        </w:rPr>
        <w:t>я</w:t>
      </w:r>
      <w:r w:rsidR="00B50AF0" w:rsidRPr="00EB3018">
        <w:rPr>
          <w:color w:val="000000"/>
          <w:sz w:val="32"/>
          <w:szCs w:val="32"/>
        </w:rPr>
        <w:t xml:space="preserve"> технической документации.</w:t>
      </w:r>
    </w:p>
    <w:p w:rsidR="00EB3018" w:rsidRDefault="00EB3018" w:rsidP="00B50AF0">
      <w:pPr>
        <w:ind w:left="-851"/>
        <w:rPr>
          <w:sz w:val="32"/>
          <w:szCs w:val="32"/>
          <w:shd w:val="clear" w:color="auto" w:fill="F1F4F5"/>
        </w:rPr>
      </w:pPr>
    </w:p>
    <w:p w:rsidR="00B50AF0" w:rsidRPr="00EB3018" w:rsidRDefault="00B50AF0" w:rsidP="00B50AF0">
      <w:pPr>
        <w:ind w:left="-851"/>
        <w:rPr>
          <w:sz w:val="32"/>
          <w:szCs w:val="32"/>
          <w:shd w:val="clear" w:color="auto" w:fill="F1F4F5"/>
        </w:rPr>
      </w:pPr>
      <w:r w:rsidRPr="00EB3018">
        <w:rPr>
          <w:sz w:val="32"/>
          <w:szCs w:val="32"/>
          <w:shd w:val="clear" w:color="auto" w:fill="F1F4F5"/>
        </w:rPr>
        <w:t>Возможна поставка опытных партий.</w:t>
      </w:r>
    </w:p>
    <w:p w:rsidR="00EB3018" w:rsidRDefault="00EB3018" w:rsidP="00B50AF0">
      <w:pPr>
        <w:ind w:left="-851"/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B50AF0" w:rsidRDefault="00B50AF0" w:rsidP="00B50AF0">
      <w:pPr>
        <w:ind w:left="-851"/>
        <w:rPr>
          <w:sz w:val="32"/>
          <w:szCs w:val="32"/>
          <w:shd w:val="clear" w:color="auto" w:fill="FFFFFF"/>
        </w:rPr>
      </w:pPr>
      <w:r w:rsidRPr="00EB3018">
        <w:rPr>
          <w:b/>
          <w:color w:val="FF0000"/>
          <w:sz w:val="32"/>
          <w:szCs w:val="32"/>
          <w:u w:val="single"/>
          <w:shd w:val="clear" w:color="auto" w:fill="FFFFFF"/>
        </w:rPr>
        <w:t>Основной прайс (1 кг литья):</w:t>
      </w:r>
      <w:r w:rsidRPr="00EB3018">
        <w:rPr>
          <w:sz w:val="32"/>
          <w:szCs w:val="32"/>
          <w:shd w:val="clear" w:color="auto" w:fill="FFFFFF"/>
        </w:rPr>
        <w:br/>
        <w:t xml:space="preserve">20ГЛ   - </w:t>
      </w:r>
      <w:r w:rsidR="00EB3018" w:rsidRPr="00EB3018">
        <w:rPr>
          <w:sz w:val="32"/>
          <w:szCs w:val="32"/>
          <w:shd w:val="clear" w:color="auto" w:fill="FFFFFF"/>
        </w:rPr>
        <w:t xml:space="preserve"> </w:t>
      </w:r>
      <w:r w:rsidRPr="00EB3018">
        <w:rPr>
          <w:sz w:val="32"/>
          <w:szCs w:val="32"/>
          <w:shd w:val="clear" w:color="auto" w:fill="FFFFFF"/>
        </w:rPr>
        <w:t xml:space="preserve">от 150 </w:t>
      </w:r>
      <w:proofErr w:type="spellStart"/>
      <w:r w:rsidRPr="00EB3018">
        <w:rPr>
          <w:sz w:val="32"/>
          <w:szCs w:val="32"/>
          <w:shd w:val="clear" w:color="auto" w:fill="FFFFFF"/>
        </w:rPr>
        <w:t>руб</w:t>
      </w:r>
      <w:proofErr w:type="spellEnd"/>
      <w:r w:rsidRPr="00EB3018">
        <w:rPr>
          <w:sz w:val="32"/>
          <w:szCs w:val="32"/>
          <w:shd w:val="clear" w:color="auto" w:fill="FFFFFF"/>
        </w:rPr>
        <w:t xml:space="preserve">/кг с </w:t>
      </w:r>
      <w:proofErr w:type="spellStart"/>
      <w:r w:rsidRPr="00EB3018">
        <w:rPr>
          <w:sz w:val="32"/>
          <w:szCs w:val="32"/>
          <w:shd w:val="clear" w:color="auto" w:fill="FFFFFF"/>
        </w:rPr>
        <w:t>ндс</w:t>
      </w:r>
      <w:proofErr w:type="spellEnd"/>
      <w:r w:rsidRPr="00EB3018">
        <w:rPr>
          <w:sz w:val="32"/>
          <w:szCs w:val="32"/>
        </w:rPr>
        <w:br/>
      </w:r>
      <w:r w:rsidRPr="00EB3018">
        <w:rPr>
          <w:sz w:val="32"/>
          <w:szCs w:val="32"/>
          <w:shd w:val="clear" w:color="auto" w:fill="FFFFFF"/>
        </w:rPr>
        <w:t xml:space="preserve">30ХМЛ - от 200 </w:t>
      </w:r>
      <w:proofErr w:type="spellStart"/>
      <w:r w:rsidRPr="00EB3018">
        <w:rPr>
          <w:sz w:val="32"/>
          <w:szCs w:val="32"/>
          <w:shd w:val="clear" w:color="auto" w:fill="FFFFFF"/>
        </w:rPr>
        <w:t>руб</w:t>
      </w:r>
      <w:proofErr w:type="spellEnd"/>
      <w:r w:rsidRPr="00EB3018">
        <w:rPr>
          <w:sz w:val="32"/>
          <w:szCs w:val="32"/>
          <w:shd w:val="clear" w:color="auto" w:fill="FFFFFF"/>
        </w:rPr>
        <w:t xml:space="preserve">/кг с </w:t>
      </w:r>
      <w:proofErr w:type="spellStart"/>
      <w:r w:rsidRPr="00EB3018">
        <w:rPr>
          <w:sz w:val="32"/>
          <w:szCs w:val="32"/>
          <w:shd w:val="clear" w:color="auto" w:fill="FFFFFF"/>
        </w:rPr>
        <w:t>ндс</w:t>
      </w:r>
      <w:proofErr w:type="spellEnd"/>
      <w:r w:rsidRPr="00EB3018">
        <w:rPr>
          <w:sz w:val="32"/>
          <w:szCs w:val="32"/>
        </w:rPr>
        <w:br/>
      </w:r>
      <w:r w:rsidRPr="00EB3018">
        <w:rPr>
          <w:sz w:val="32"/>
          <w:szCs w:val="32"/>
          <w:shd w:val="clear" w:color="auto" w:fill="FFFFFF"/>
        </w:rPr>
        <w:t>12Х18Н9</w:t>
      </w:r>
      <w:proofErr w:type="gramStart"/>
      <w:r w:rsidRPr="00EB3018">
        <w:rPr>
          <w:sz w:val="32"/>
          <w:szCs w:val="32"/>
          <w:shd w:val="clear" w:color="auto" w:fill="FFFFFF"/>
        </w:rPr>
        <w:t>ТЛ  -</w:t>
      </w:r>
      <w:proofErr w:type="gramEnd"/>
      <w:r w:rsidRPr="00EB3018">
        <w:rPr>
          <w:sz w:val="32"/>
          <w:szCs w:val="32"/>
          <w:shd w:val="clear" w:color="auto" w:fill="FFFFFF"/>
        </w:rPr>
        <w:t xml:space="preserve">   от 400 </w:t>
      </w:r>
      <w:proofErr w:type="spellStart"/>
      <w:r w:rsidRPr="00EB3018">
        <w:rPr>
          <w:sz w:val="32"/>
          <w:szCs w:val="32"/>
          <w:shd w:val="clear" w:color="auto" w:fill="FFFFFF"/>
        </w:rPr>
        <w:t>руб</w:t>
      </w:r>
      <w:proofErr w:type="spellEnd"/>
      <w:r w:rsidRPr="00EB3018">
        <w:rPr>
          <w:sz w:val="32"/>
          <w:szCs w:val="32"/>
          <w:shd w:val="clear" w:color="auto" w:fill="FFFFFF"/>
        </w:rPr>
        <w:t xml:space="preserve">/кг с </w:t>
      </w:r>
      <w:proofErr w:type="spellStart"/>
      <w:r w:rsidRPr="00EB3018">
        <w:rPr>
          <w:sz w:val="32"/>
          <w:szCs w:val="32"/>
          <w:shd w:val="clear" w:color="auto" w:fill="FFFFFF"/>
        </w:rPr>
        <w:t>ндс</w:t>
      </w:r>
      <w:proofErr w:type="spellEnd"/>
      <w:r w:rsidRPr="00EB3018">
        <w:rPr>
          <w:sz w:val="32"/>
          <w:szCs w:val="32"/>
        </w:rPr>
        <w:br/>
      </w:r>
      <w:r w:rsidRPr="00EB3018">
        <w:rPr>
          <w:sz w:val="32"/>
          <w:szCs w:val="32"/>
          <w:shd w:val="clear" w:color="auto" w:fill="FFFFFF"/>
        </w:rPr>
        <w:t>12Х18Н10Т   -</w:t>
      </w:r>
      <w:r w:rsidR="00EB3018" w:rsidRPr="00EB3018">
        <w:rPr>
          <w:sz w:val="32"/>
          <w:szCs w:val="32"/>
          <w:shd w:val="clear" w:color="auto" w:fill="FFFFFF"/>
        </w:rPr>
        <w:t xml:space="preserve"> </w:t>
      </w:r>
      <w:r w:rsidRPr="00EB3018">
        <w:rPr>
          <w:sz w:val="32"/>
          <w:szCs w:val="32"/>
          <w:shd w:val="clear" w:color="auto" w:fill="FFFFFF"/>
        </w:rPr>
        <w:t xml:space="preserve"> от 450 </w:t>
      </w:r>
      <w:proofErr w:type="spellStart"/>
      <w:r w:rsidRPr="00EB3018">
        <w:rPr>
          <w:sz w:val="32"/>
          <w:szCs w:val="32"/>
          <w:shd w:val="clear" w:color="auto" w:fill="FFFFFF"/>
        </w:rPr>
        <w:t>руб</w:t>
      </w:r>
      <w:proofErr w:type="spellEnd"/>
      <w:r w:rsidRPr="00EB3018">
        <w:rPr>
          <w:sz w:val="32"/>
          <w:szCs w:val="32"/>
          <w:shd w:val="clear" w:color="auto" w:fill="FFFFFF"/>
        </w:rPr>
        <w:t xml:space="preserve">/кг с </w:t>
      </w:r>
      <w:proofErr w:type="spellStart"/>
      <w:r w:rsidRPr="00EB3018">
        <w:rPr>
          <w:sz w:val="32"/>
          <w:szCs w:val="32"/>
          <w:shd w:val="clear" w:color="auto" w:fill="FFFFFF"/>
        </w:rPr>
        <w:t>ндс</w:t>
      </w:r>
      <w:proofErr w:type="spellEnd"/>
      <w:r w:rsidRPr="00EB3018">
        <w:rPr>
          <w:sz w:val="32"/>
          <w:szCs w:val="32"/>
        </w:rPr>
        <w:br/>
      </w:r>
      <w:r w:rsidRPr="00EB3018">
        <w:rPr>
          <w:sz w:val="32"/>
          <w:szCs w:val="32"/>
          <w:shd w:val="clear" w:color="auto" w:fill="FFFFFF"/>
        </w:rPr>
        <w:t xml:space="preserve">12Х18Н12М3ТЛ - от 450 </w:t>
      </w:r>
      <w:proofErr w:type="spellStart"/>
      <w:r w:rsidRPr="00EB3018">
        <w:rPr>
          <w:sz w:val="32"/>
          <w:szCs w:val="32"/>
          <w:shd w:val="clear" w:color="auto" w:fill="FFFFFF"/>
        </w:rPr>
        <w:t>руб</w:t>
      </w:r>
      <w:proofErr w:type="spellEnd"/>
      <w:r w:rsidRPr="00EB3018">
        <w:rPr>
          <w:sz w:val="32"/>
          <w:szCs w:val="32"/>
          <w:shd w:val="clear" w:color="auto" w:fill="FFFFFF"/>
        </w:rPr>
        <w:t xml:space="preserve">/кг с </w:t>
      </w:r>
      <w:proofErr w:type="spellStart"/>
      <w:r w:rsidRPr="00EB3018">
        <w:rPr>
          <w:sz w:val="32"/>
          <w:szCs w:val="32"/>
          <w:shd w:val="clear" w:color="auto" w:fill="FFFFFF"/>
        </w:rPr>
        <w:t>ндс</w:t>
      </w:r>
      <w:proofErr w:type="spellEnd"/>
      <w:r w:rsidRPr="00EB3018">
        <w:rPr>
          <w:sz w:val="32"/>
          <w:szCs w:val="32"/>
        </w:rPr>
        <w:br/>
      </w:r>
      <w:r w:rsidRPr="00EB3018">
        <w:rPr>
          <w:sz w:val="32"/>
          <w:szCs w:val="32"/>
          <w:shd w:val="clear" w:color="auto" w:fill="FFFFFF"/>
        </w:rPr>
        <w:t xml:space="preserve">40Х24Н12 -     от 500 </w:t>
      </w:r>
      <w:proofErr w:type="spellStart"/>
      <w:r w:rsidRPr="00EB3018">
        <w:rPr>
          <w:sz w:val="32"/>
          <w:szCs w:val="32"/>
          <w:shd w:val="clear" w:color="auto" w:fill="FFFFFF"/>
        </w:rPr>
        <w:t>руб</w:t>
      </w:r>
      <w:proofErr w:type="spellEnd"/>
      <w:r w:rsidRPr="00EB3018">
        <w:rPr>
          <w:sz w:val="32"/>
          <w:szCs w:val="32"/>
          <w:shd w:val="clear" w:color="auto" w:fill="FFFFFF"/>
        </w:rPr>
        <w:t xml:space="preserve">/кг с </w:t>
      </w:r>
      <w:proofErr w:type="spellStart"/>
      <w:r w:rsidRPr="00EB3018">
        <w:rPr>
          <w:sz w:val="32"/>
          <w:szCs w:val="32"/>
          <w:shd w:val="clear" w:color="auto" w:fill="FFFFFF"/>
        </w:rPr>
        <w:t>ндс</w:t>
      </w:r>
      <w:proofErr w:type="spellEnd"/>
    </w:p>
    <w:p w:rsidR="003C5D81" w:rsidRPr="003C5D81" w:rsidRDefault="003C5D81" w:rsidP="00B50AF0">
      <w:pPr>
        <w:ind w:left="-851"/>
        <w:rPr>
          <w:sz w:val="32"/>
          <w:szCs w:val="32"/>
          <w:shd w:val="clear" w:color="auto" w:fill="FFFFFF"/>
        </w:rPr>
      </w:pPr>
      <w:r w:rsidRPr="003C5D81">
        <w:rPr>
          <w:color w:val="000000"/>
          <w:sz w:val="32"/>
          <w:szCs w:val="32"/>
          <w:shd w:val="clear" w:color="auto" w:fill="FFFFFF"/>
        </w:rPr>
        <w:t xml:space="preserve">06ХН28МДТЛ - от 550 </w:t>
      </w:r>
      <w:proofErr w:type="spellStart"/>
      <w:r w:rsidRPr="003C5D81">
        <w:rPr>
          <w:color w:val="000000"/>
          <w:sz w:val="32"/>
          <w:szCs w:val="32"/>
          <w:shd w:val="clear" w:color="auto" w:fill="FFFFFF"/>
        </w:rPr>
        <w:t>руб</w:t>
      </w:r>
      <w:proofErr w:type="spellEnd"/>
      <w:r w:rsidRPr="003C5D81">
        <w:rPr>
          <w:color w:val="000000"/>
          <w:sz w:val="32"/>
          <w:szCs w:val="32"/>
          <w:shd w:val="clear" w:color="auto" w:fill="FFFFFF"/>
        </w:rPr>
        <w:t xml:space="preserve">/кг с </w:t>
      </w:r>
      <w:proofErr w:type="spellStart"/>
      <w:r w:rsidRPr="003C5D81">
        <w:rPr>
          <w:color w:val="000000"/>
          <w:sz w:val="32"/>
          <w:szCs w:val="32"/>
          <w:shd w:val="clear" w:color="auto" w:fill="FFFFFF"/>
        </w:rPr>
        <w:t>ндс</w:t>
      </w:r>
      <w:proofErr w:type="spellEnd"/>
    </w:p>
    <w:p w:rsidR="00631127" w:rsidRDefault="00631127" w:rsidP="00B50AF0">
      <w:pPr>
        <w:ind w:left="-851"/>
        <w:rPr>
          <w:b/>
          <w:sz w:val="32"/>
          <w:szCs w:val="32"/>
          <w:shd w:val="clear" w:color="auto" w:fill="F1F4F5"/>
        </w:rPr>
      </w:pPr>
    </w:p>
    <w:p w:rsidR="00EB3018" w:rsidRPr="00EB3018" w:rsidRDefault="00631127" w:rsidP="00B50AF0">
      <w:pPr>
        <w:ind w:left="-851"/>
        <w:rPr>
          <w:b/>
          <w:sz w:val="32"/>
          <w:szCs w:val="32"/>
          <w:shd w:val="clear" w:color="auto" w:fill="F1F4F5"/>
        </w:rPr>
      </w:pPr>
      <w:r w:rsidRPr="0063112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FBCDAC3" wp14:editId="2B2127FC">
            <wp:simplePos x="0" y="0"/>
            <wp:positionH relativeFrom="column">
              <wp:posOffset>3653155</wp:posOffset>
            </wp:positionH>
            <wp:positionV relativeFrom="paragraph">
              <wp:posOffset>15875</wp:posOffset>
            </wp:positionV>
            <wp:extent cx="210502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502" y="21374"/>
                <wp:lineTo x="21502" y="0"/>
                <wp:lineTo x="0" y="0"/>
              </wp:wrapPolygon>
            </wp:wrapTight>
            <wp:docPr id="6" name="Рисунок 6" descr="C:\Users\Vera\Desktop\ОБЪЯВЛЕНИЯ\цвет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Desktop\ОБЪЯВЛЕНИЯ\цветн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F0" w:rsidRPr="00EB3018" w:rsidRDefault="00B50AF0" w:rsidP="00B50AF0">
      <w:pPr>
        <w:ind w:left="-851"/>
        <w:rPr>
          <w:sz w:val="32"/>
          <w:szCs w:val="32"/>
          <w:u w:val="single"/>
        </w:rPr>
      </w:pPr>
      <w:r w:rsidRPr="00EB3018">
        <w:rPr>
          <w:sz w:val="32"/>
          <w:szCs w:val="32"/>
          <w:u w:val="single"/>
        </w:rPr>
        <w:t>Контактная информация:</w:t>
      </w:r>
    </w:p>
    <w:p w:rsidR="00EB3018" w:rsidRPr="00EB3018" w:rsidRDefault="00B50AF0" w:rsidP="00B50AF0">
      <w:pPr>
        <w:pStyle w:val="a9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EB3018">
        <w:rPr>
          <w:rFonts w:ascii="Times New Roman" w:hAnsi="Times New Roman" w:cs="Times New Roman"/>
          <w:sz w:val="32"/>
          <w:szCs w:val="32"/>
        </w:rPr>
        <w:t xml:space="preserve">Начальник отдела продаж </w:t>
      </w:r>
    </w:p>
    <w:p w:rsidR="00B50AF0" w:rsidRPr="00EB3018" w:rsidRDefault="00B50AF0" w:rsidP="00B50AF0">
      <w:pPr>
        <w:pStyle w:val="a9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B3018">
        <w:rPr>
          <w:rFonts w:ascii="Times New Roman" w:hAnsi="Times New Roman" w:cs="Times New Roman"/>
          <w:sz w:val="32"/>
          <w:szCs w:val="32"/>
        </w:rPr>
        <w:t>Бельдягина</w:t>
      </w:r>
      <w:proofErr w:type="spellEnd"/>
      <w:r w:rsidRPr="00EB3018">
        <w:rPr>
          <w:rFonts w:ascii="Times New Roman" w:hAnsi="Times New Roman" w:cs="Times New Roman"/>
          <w:sz w:val="32"/>
          <w:szCs w:val="32"/>
        </w:rPr>
        <w:t xml:space="preserve"> Вера Леонидовна</w:t>
      </w:r>
    </w:p>
    <w:p w:rsidR="00631127" w:rsidRDefault="00EB3018" w:rsidP="00B50AF0">
      <w:pPr>
        <w:pStyle w:val="a9"/>
        <w:ind w:left="-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3018">
        <w:rPr>
          <w:rFonts w:ascii="Times New Roman" w:hAnsi="Times New Roman" w:cs="Times New Roman"/>
          <w:sz w:val="32"/>
          <w:szCs w:val="32"/>
        </w:rPr>
        <w:t>Т</w:t>
      </w:r>
      <w:r w:rsidR="00B50AF0" w:rsidRPr="00EB3018">
        <w:rPr>
          <w:rFonts w:ascii="Times New Roman" w:hAnsi="Times New Roman" w:cs="Times New Roman"/>
          <w:sz w:val="32"/>
          <w:szCs w:val="32"/>
        </w:rPr>
        <w:t>ел.</w:t>
      </w:r>
      <w:r w:rsidR="00B50AF0" w:rsidRPr="0063112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50AF0" w:rsidRPr="00EB3018">
        <w:rPr>
          <w:rFonts w:ascii="Times New Roman" w:hAnsi="Times New Roman" w:cs="Times New Roman"/>
          <w:sz w:val="32"/>
          <w:szCs w:val="32"/>
        </w:rPr>
        <w:t>Моб</w:t>
      </w:r>
      <w:r w:rsidR="00B50AF0" w:rsidRPr="00631127">
        <w:rPr>
          <w:rFonts w:ascii="Times New Roman" w:hAnsi="Times New Roman" w:cs="Times New Roman"/>
          <w:sz w:val="32"/>
          <w:szCs w:val="32"/>
          <w:lang w:val="en-US"/>
        </w:rPr>
        <w:t>. 8</w:t>
      </w:r>
      <w:r w:rsidR="003C5D81" w:rsidRPr="00631127">
        <w:rPr>
          <w:rFonts w:ascii="Times New Roman" w:hAnsi="Times New Roman" w:cs="Times New Roman"/>
          <w:sz w:val="32"/>
          <w:szCs w:val="32"/>
          <w:lang w:val="en-US"/>
        </w:rPr>
        <w:t> 921 685 28 75,</w:t>
      </w:r>
      <w:r w:rsidR="00631127">
        <w:rPr>
          <w:rFonts w:ascii="Times New Roman" w:hAnsi="Times New Roman" w:cs="Times New Roman"/>
          <w:sz w:val="32"/>
          <w:szCs w:val="32"/>
        </w:rPr>
        <w:t xml:space="preserve"> </w:t>
      </w:r>
      <w:r w:rsidR="003C5D81" w:rsidRPr="00631127">
        <w:rPr>
          <w:rFonts w:ascii="Times New Roman" w:hAnsi="Times New Roman" w:cs="Times New Roman"/>
          <w:sz w:val="32"/>
          <w:szCs w:val="32"/>
          <w:lang w:val="en-US"/>
        </w:rPr>
        <w:t>8 911 442 56 67</w:t>
      </w:r>
      <w:r w:rsidR="00B50AF0" w:rsidRPr="0063112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50AF0" w:rsidRDefault="00B50AF0" w:rsidP="00B50AF0">
      <w:pPr>
        <w:pStyle w:val="a9"/>
        <w:ind w:left="-851"/>
        <w:jc w:val="both"/>
        <w:rPr>
          <w:rStyle w:val="ae"/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B3018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31127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EB3018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Pr="0063112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10" w:history="1">
        <w:r w:rsidRPr="00EB3018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chermk</w:t>
        </w:r>
        <w:r w:rsidRPr="00631127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@</w:t>
        </w:r>
        <w:r w:rsidRPr="00EB3018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631127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Pr="00EB3018">
          <w:rPr>
            <w:rStyle w:val="ae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28111C" w:rsidRPr="00631127" w:rsidRDefault="00631127" w:rsidP="00B50AF0">
      <w:pPr>
        <w:pStyle w:val="a9"/>
        <w:ind w:left="-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3112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CBCD8D2" wp14:editId="43D6B6B9">
            <wp:simplePos x="0" y="0"/>
            <wp:positionH relativeFrom="column">
              <wp:posOffset>3825240</wp:posOffset>
            </wp:positionH>
            <wp:positionV relativeFrom="paragraph">
              <wp:posOffset>433070</wp:posOffset>
            </wp:positionV>
            <wp:extent cx="1800225" cy="2296795"/>
            <wp:effectExtent l="0" t="0" r="9525" b="8255"/>
            <wp:wrapTight wrapText="bothSides">
              <wp:wrapPolygon edited="0">
                <wp:start x="0" y="0"/>
                <wp:lineTo x="0" y="21498"/>
                <wp:lineTo x="21486" y="21498"/>
                <wp:lineTo x="21486" y="0"/>
                <wp:lineTo x="0" y="0"/>
              </wp:wrapPolygon>
            </wp:wrapTight>
            <wp:docPr id="5" name="Рисунок 5" descr="C:\Users\Vera\Desktop\ОБЪЯВЛЕНИЯ\стально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Desktop\ОБЪЯВЛЕНИЯ\стальное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127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59EA581" wp14:editId="024014FE">
            <wp:simplePos x="0" y="0"/>
            <wp:positionH relativeFrom="column">
              <wp:posOffset>-594360</wp:posOffset>
            </wp:positionH>
            <wp:positionV relativeFrom="paragraph">
              <wp:posOffset>428625</wp:posOffset>
            </wp:positionV>
            <wp:extent cx="2070735" cy="1552575"/>
            <wp:effectExtent l="0" t="0" r="5715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2" name="Рисунок 2" descr="C:\Users\Vera\Desktop\ОБЪЯВЛЕНИЯ\стальное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esktop\ОБЪЯВЛЕНИЯ\стальное 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127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6F72008E" wp14:editId="038C2ED8">
            <wp:simplePos x="0" y="0"/>
            <wp:positionH relativeFrom="column">
              <wp:posOffset>1653540</wp:posOffset>
            </wp:positionH>
            <wp:positionV relativeFrom="paragraph">
              <wp:posOffset>428625</wp:posOffset>
            </wp:positionV>
            <wp:extent cx="1998345" cy="1552575"/>
            <wp:effectExtent l="0" t="0" r="1905" b="9525"/>
            <wp:wrapTight wrapText="bothSides">
              <wp:wrapPolygon edited="0">
                <wp:start x="0" y="0"/>
                <wp:lineTo x="0" y="21467"/>
                <wp:lineTo x="21415" y="21467"/>
                <wp:lineTo x="21415" y="0"/>
                <wp:lineTo x="0" y="0"/>
              </wp:wrapPolygon>
            </wp:wrapTight>
            <wp:docPr id="3" name="Рисунок 3" descr="C:\Users\Vera\Desktop\ОБЪЯВЛЕНИЯ\ст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esktop\ОБЪЯВЛЕНИЯ\стально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1C" w:rsidRPr="0028111C">
        <w:rPr>
          <w:rStyle w:val="ae"/>
          <w:rFonts w:ascii="Times New Roman" w:hAnsi="Times New Roman" w:cs="Times New Roman"/>
          <w:color w:val="auto"/>
          <w:sz w:val="32"/>
          <w:szCs w:val="32"/>
          <w:u w:val="none"/>
        </w:rPr>
        <w:t>Офис</w:t>
      </w:r>
      <w:r w:rsidR="0028111C" w:rsidRPr="00631127">
        <w:rPr>
          <w:rStyle w:val="ae"/>
          <w:rFonts w:ascii="Times New Roman" w:hAnsi="Times New Roman" w:cs="Times New Roman"/>
          <w:color w:val="auto"/>
          <w:sz w:val="32"/>
          <w:szCs w:val="32"/>
          <w:u w:val="none"/>
          <w:lang w:val="en-US"/>
        </w:rPr>
        <w:t xml:space="preserve"> +7 8202 49 03 63</w:t>
      </w:r>
    </w:p>
    <w:p w:rsidR="00B50AF0" w:rsidRPr="00631127" w:rsidRDefault="00B50AF0" w:rsidP="00B50AF0">
      <w:pPr>
        <w:pStyle w:val="a9"/>
        <w:ind w:left="-851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311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</w:t>
      </w:r>
      <w:r w:rsidR="00EB3018" w:rsidRPr="006311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</w:t>
      </w:r>
    </w:p>
    <w:p w:rsidR="00B50AF0" w:rsidRPr="00631127" w:rsidRDefault="00B50AF0" w:rsidP="00B50AF0">
      <w:pPr>
        <w:rPr>
          <w:b/>
          <w:sz w:val="32"/>
          <w:szCs w:val="32"/>
          <w:lang w:val="en-US"/>
        </w:rPr>
      </w:pPr>
    </w:p>
    <w:p w:rsidR="009F4EFE" w:rsidRPr="003D347C" w:rsidRDefault="00B50AF0" w:rsidP="003D347C">
      <w:pPr>
        <w:rPr>
          <w:lang w:val="en-US"/>
        </w:rPr>
      </w:pPr>
      <w:r w:rsidRPr="00631127">
        <w:rPr>
          <w:noProof/>
          <w:lang w:val="en-US"/>
        </w:rPr>
        <w:t xml:space="preserve"> </w:t>
      </w:r>
    </w:p>
    <w:sectPr w:rsidR="009F4EFE" w:rsidRPr="003D347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81" w:rsidRDefault="00105F81" w:rsidP="00B25080">
      <w:r>
        <w:separator/>
      </w:r>
    </w:p>
  </w:endnote>
  <w:endnote w:type="continuationSeparator" w:id="0">
    <w:p w:rsidR="00105F81" w:rsidRDefault="00105F81" w:rsidP="00B2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81" w:rsidRDefault="00105F81" w:rsidP="00B25080">
      <w:r>
        <w:separator/>
      </w:r>
    </w:p>
  </w:footnote>
  <w:footnote w:type="continuationSeparator" w:id="0">
    <w:p w:rsidR="00105F81" w:rsidRDefault="00105F81" w:rsidP="00B2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7C" w:rsidRPr="00B25080" w:rsidRDefault="003D347C" w:rsidP="003D347C">
    <w:pPr>
      <w:pStyle w:val="a9"/>
      <w:ind w:left="-851"/>
      <w:rPr>
        <w:b/>
        <w:sz w:val="28"/>
        <w:szCs w:val="28"/>
        <w:u w:val="single"/>
      </w:rPr>
    </w:pPr>
    <w:r>
      <w:rPr>
        <w:b/>
        <w:sz w:val="20"/>
        <w:szCs w:val="20"/>
      </w:rPr>
      <w:t xml:space="preserve"> </w:t>
    </w:r>
    <w:r w:rsidRPr="0092001A">
      <w:rPr>
        <w:b/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9264" behindDoc="0" locked="0" layoutInCell="1" allowOverlap="1" wp14:anchorId="357A25EC" wp14:editId="2A0DA8CD">
          <wp:simplePos x="0" y="0"/>
          <wp:positionH relativeFrom="leftMargin">
            <wp:posOffset>259079</wp:posOffset>
          </wp:positionH>
          <wp:positionV relativeFrom="paragraph">
            <wp:posOffset>45720</wp:posOffset>
          </wp:positionV>
          <wp:extent cx="1055285" cy="1409700"/>
          <wp:effectExtent l="0" t="0" r="0" b="0"/>
          <wp:wrapNone/>
          <wp:docPr id="7" name="Рисунок 7" descr="C:\Users\ООО СЛК\Desktop\Сайт\Разное\Логотип Черли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ОО СЛК\Desktop\Сайт\Разное\Логотип Черли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242" cy="142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  <w:u w:val="single"/>
      </w:rPr>
      <w:t xml:space="preserve">             </w:t>
    </w:r>
    <w:r w:rsidRPr="000E1D60">
      <w:rPr>
        <w:b/>
        <w:sz w:val="28"/>
        <w:szCs w:val="28"/>
      </w:rPr>
      <w:t xml:space="preserve">      </w:t>
    </w:r>
    <w:r w:rsidRPr="00B25080">
      <w:rPr>
        <w:b/>
        <w:sz w:val="28"/>
        <w:szCs w:val="28"/>
        <w:u w:val="single"/>
      </w:rPr>
      <w:t>Общество с ограниченной ответственностью «ЧерЛит»</w:t>
    </w:r>
  </w:p>
  <w:p w:rsidR="003D347C" w:rsidRPr="00B25080" w:rsidRDefault="003D347C" w:rsidP="003D347C">
    <w:pPr>
      <w:pStyle w:val="a9"/>
      <w:ind w:left="-851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proofErr w:type="spellStart"/>
    <w:r>
      <w:rPr>
        <w:b/>
        <w:sz w:val="20"/>
        <w:szCs w:val="20"/>
      </w:rPr>
      <w:t>Юрид</w:t>
    </w:r>
    <w:proofErr w:type="spellEnd"/>
    <w:r>
      <w:rPr>
        <w:b/>
        <w:sz w:val="20"/>
        <w:szCs w:val="20"/>
      </w:rPr>
      <w:t xml:space="preserve">. адрес: </w:t>
    </w:r>
    <w:r w:rsidRPr="0092001A">
      <w:rPr>
        <w:b/>
        <w:sz w:val="20"/>
        <w:szCs w:val="20"/>
      </w:rPr>
      <w:t>162610 РФ Вологодская обл., г. Череповец, ул. 50-Летия Октября, д. 1/33, оф.1,</w:t>
    </w:r>
  </w:p>
  <w:p w:rsidR="003D347C" w:rsidRDefault="003D347C" w:rsidP="003D347C">
    <w:pPr>
      <w:pStyle w:val="a9"/>
      <w:ind w:left="-851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Pr="00B25080">
      <w:rPr>
        <w:b/>
        <w:sz w:val="20"/>
        <w:szCs w:val="20"/>
      </w:rPr>
      <w:t>Адрес произ</w:t>
    </w:r>
    <w:r>
      <w:rPr>
        <w:b/>
        <w:sz w:val="20"/>
        <w:szCs w:val="20"/>
      </w:rPr>
      <w:t xml:space="preserve">водства: </w:t>
    </w:r>
  </w:p>
  <w:p w:rsidR="003D347C" w:rsidRPr="0092001A" w:rsidRDefault="003D347C" w:rsidP="003D347C">
    <w:pPr>
      <w:pStyle w:val="a9"/>
      <w:ind w:left="-851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Pr="0092001A">
      <w:rPr>
        <w:b/>
        <w:sz w:val="20"/>
        <w:szCs w:val="20"/>
      </w:rPr>
      <w:t xml:space="preserve">Производство на </w:t>
    </w:r>
    <w:proofErr w:type="spellStart"/>
    <w:r w:rsidRPr="0092001A">
      <w:rPr>
        <w:b/>
        <w:sz w:val="20"/>
        <w:szCs w:val="20"/>
      </w:rPr>
      <w:t>промплощадке</w:t>
    </w:r>
    <w:proofErr w:type="spellEnd"/>
    <w:r w:rsidRPr="0092001A">
      <w:rPr>
        <w:b/>
        <w:sz w:val="20"/>
        <w:szCs w:val="20"/>
      </w:rPr>
      <w:t xml:space="preserve"> ОАО «Северсталь-метиз»: </w:t>
    </w:r>
    <w:r w:rsidRPr="0092001A">
      <w:rPr>
        <w:b/>
        <w:sz w:val="20"/>
        <w:szCs w:val="20"/>
      </w:rPr>
      <w:tab/>
    </w:r>
    <w:r w:rsidRPr="0092001A">
      <w:rPr>
        <w:b/>
        <w:sz w:val="20"/>
        <w:szCs w:val="20"/>
      </w:rPr>
      <w:tab/>
    </w:r>
  </w:p>
  <w:p w:rsidR="003D347C" w:rsidRPr="0092001A" w:rsidRDefault="003D347C" w:rsidP="003D347C">
    <w:pPr>
      <w:pStyle w:val="a9"/>
      <w:ind w:left="-851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Pr="0092001A">
      <w:rPr>
        <w:b/>
        <w:sz w:val="20"/>
        <w:szCs w:val="20"/>
      </w:rPr>
      <w:t xml:space="preserve">- 1-й цех – здание ЦЛАМ, </w:t>
    </w:r>
  </w:p>
  <w:p w:rsidR="003D347C" w:rsidRPr="00B25080" w:rsidRDefault="003D347C" w:rsidP="003D347C">
    <w:pPr>
      <w:pStyle w:val="a9"/>
      <w:ind w:left="-851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Pr="0092001A">
      <w:rPr>
        <w:b/>
        <w:sz w:val="20"/>
        <w:szCs w:val="20"/>
      </w:rPr>
      <w:t xml:space="preserve">- 2-й цех – здание БЫВШЕЙ КОТЕЛЬНОЙ                                                       </w:t>
    </w:r>
  </w:p>
  <w:p w:rsidR="003D347C" w:rsidRPr="00B25080" w:rsidRDefault="003D347C" w:rsidP="003D347C">
    <w:pPr>
      <w:pStyle w:val="a9"/>
      <w:ind w:left="-851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Pr="00B25080">
      <w:rPr>
        <w:b/>
        <w:sz w:val="20"/>
        <w:szCs w:val="20"/>
      </w:rPr>
      <w:t>ОГРН 1173525009173 от «17» марта 2017 года ИНН 3528270018 КПП 352801001</w:t>
    </w:r>
    <w:r>
      <w:rPr>
        <w:b/>
        <w:sz w:val="20"/>
        <w:szCs w:val="20"/>
      </w:rPr>
      <w:t xml:space="preserve"> </w:t>
    </w:r>
    <w:r w:rsidRPr="00B25080">
      <w:rPr>
        <w:b/>
        <w:sz w:val="20"/>
        <w:szCs w:val="20"/>
      </w:rPr>
      <w:t xml:space="preserve">ОКПО 11059114 </w:t>
    </w:r>
  </w:p>
  <w:p w:rsidR="003D347C" w:rsidRPr="00B25080" w:rsidRDefault="003D347C" w:rsidP="003D347C">
    <w:pPr>
      <w:pStyle w:val="a9"/>
      <w:ind w:left="-851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Pr="00B25080">
      <w:rPr>
        <w:b/>
        <w:sz w:val="20"/>
        <w:szCs w:val="20"/>
      </w:rPr>
      <w:t>р/с 407 028 106 120 000 143 03 в ПАО «Сбербанк России» БИК 041909644</w:t>
    </w:r>
    <w:r>
      <w:rPr>
        <w:b/>
        <w:sz w:val="20"/>
        <w:szCs w:val="20"/>
      </w:rPr>
      <w:t xml:space="preserve"> </w:t>
    </w:r>
    <w:r w:rsidRPr="00B25080">
      <w:rPr>
        <w:b/>
        <w:sz w:val="20"/>
        <w:szCs w:val="20"/>
      </w:rPr>
      <w:t>к/с 301 018 109 000 000 006 44</w:t>
    </w:r>
  </w:p>
  <w:p w:rsidR="003D347C" w:rsidRDefault="003D347C" w:rsidP="003D347C">
    <w:pPr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       </w:t>
    </w:r>
    <w:r w:rsidRPr="000E1D60">
      <w:rPr>
        <w:rFonts w:asciiTheme="minorHAnsi" w:eastAsiaTheme="minorHAnsi" w:hAnsiTheme="minorHAnsi" w:cstheme="minorBidi"/>
        <w:b/>
        <w:sz w:val="20"/>
        <w:szCs w:val="20"/>
        <w:lang w:eastAsia="en-US"/>
      </w:rPr>
      <w:t>тел./факс: 8(8202) 49-03-63 e-</w:t>
    </w:r>
    <w:proofErr w:type="spellStart"/>
    <w:r w:rsidRPr="000E1D60">
      <w:rPr>
        <w:rFonts w:asciiTheme="minorHAnsi" w:eastAsiaTheme="minorHAnsi" w:hAnsiTheme="minorHAnsi" w:cstheme="minorBidi"/>
        <w:b/>
        <w:sz w:val="20"/>
        <w:szCs w:val="20"/>
        <w:lang w:eastAsia="en-US"/>
      </w:rPr>
      <w:t>mail</w:t>
    </w:r>
    <w:proofErr w:type="spellEnd"/>
    <w:r w:rsidRPr="000E1D60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: </w:t>
    </w:r>
    <w:proofErr w:type="spellStart"/>
    <w:r>
      <w:rPr>
        <w:rFonts w:asciiTheme="minorHAnsi" w:eastAsiaTheme="minorHAnsi" w:hAnsiTheme="minorHAnsi" w:cstheme="minorBidi"/>
        <w:b/>
        <w:sz w:val="20"/>
        <w:szCs w:val="20"/>
        <w:lang w:val="en-US" w:eastAsia="en-US"/>
      </w:rPr>
      <w:t>cherlit</w:t>
    </w:r>
    <w:proofErr w:type="spellEnd"/>
    <w:r w:rsidRPr="00FB605F">
      <w:rPr>
        <w:rFonts w:asciiTheme="minorHAnsi" w:eastAsiaTheme="minorHAnsi" w:hAnsiTheme="minorHAnsi" w:cstheme="minorBidi"/>
        <w:b/>
        <w:sz w:val="20"/>
        <w:szCs w:val="20"/>
        <w:lang w:eastAsia="en-US"/>
      </w:rPr>
      <w:t>@</w:t>
    </w:r>
    <w:proofErr w:type="spellStart"/>
    <w:r>
      <w:rPr>
        <w:rFonts w:asciiTheme="minorHAnsi" w:eastAsiaTheme="minorHAnsi" w:hAnsiTheme="minorHAnsi" w:cstheme="minorBidi"/>
        <w:b/>
        <w:sz w:val="20"/>
        <w:szCs w:val="20"/>
        <w:lang w:val="en-US" w:eastAsia="en-US"/>
      </w:rPr>
      <w:t>bk</w:t>
    </w:r>
    <w:proofErr w:type="spellEnd"/>
    <w:r w:rsidRPr="000E1D60">
      <w:rPr>
        <w:rFonts w:asciiTheme="minorHAnsi" w:eastAsiaTheme="minorHAnsi" w:hAnsiTheme="minorHAnsi" w:cstheme="minorBidi"/>
        <w:b/>
        <w:sz w:val="20"/>
        <w:szCs w:val="20"/>
        <w:lang w:eastAsia="en-US"/>
      </w:rPr>
      <w:t>.</w:t>
    </w:r>
    <w:proofErr w:type="spellStart"/>
    <w:r w:rsidRPr="000E1D60">
      <w:rPr>
        <w:rFonts w:asciiTheme="minorHAnsi" w:eastAsiaTheme="minorHAnsi" w:hAnsiTheme="minorHAnsi" w:cstheme="minorBidi"/>
        <w:b/>
        <w:sz w:val="20"/>
        <w:szCs w:val="20"/>
        <w:lang w:eastAsia="en-US"/>
      </w:rPr>
      <w:t>ru</w:t>
    </w:r>
    <w:proofErr w:type="spellEnd"/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, наш </w:t>
    </w:r>
    <w:proofErr w:type="spellStart"/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cайт</w:t>
    </w:r>
    <w:proofErr w:type="spellEnd"/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: </w:t>
    </w:r>
    <w:hyperlink r:id="rId2" w:history="1">
      <w:r w:rsidRPr="00260C17">
        <w:rPr>
          <w:rStyle w:val="ae"/>
          <w:rFonts w:asciiTheme="minorHAnsi" w:eastAsiaTheme="minorHAnsi" w:hAnsiTheme="minorHAnsi" w:cstheme="minorBidi"/>
          <w:b/>
          <w:sz w:val="20"/>
          <w:szCs w:val="20"/>
          <w:lang w:eastAsia="en-US"/>
        </w:rPr>
        <w:t>www.cherlit.ru</w:t>
      </w:r>
    </w:hyperlink>
  </w:p>
  <w:p w:rsidR="0028111C" w:rsidRDefault="0028111C" w:rsidP="003D347C">
    <w:pPr>
      <w:pStyle w:val="a9"/>
      <w:rPr>
        <w:b/>
        <w:sz w:val="20"/>
        <w:szCs w:val="20"/>
      </w:rPr>
    </w:pPr>
  </w:p>
  <w:p w:rsidR="00B25080" w:rsidRDefault="00B25080" w:rsidP="00B25080">
    <w:pPr>
      <w:pStyle w:val="a5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419"/>
    <w:multiLevelType w:val="hybridMultilevel"/>
    <w:tmpl w:val="37DE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1C8A"/>
    <w:multiLevelType w:val="hybridMultilevel"/>
    <w:tmpl w:val="371A4C70"/>
    <w:lvl w:ilvl="0" w:tplc="7F84722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B9051ED"/>
    <w:multiLevelType w:val="hybridMultilevel"/>
    <w:tmpl w:val="86FC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D"/>
    <w:rsid w:val="000064D9"/>
    <w:rsid w:val="00050568"/>
    <w:rsid w:val="00105F81"/>
    <w:rsid w:val="0016483D"/>
    <w:rsid w:val="001A090A"/>
    <w:rsid w:val="001A4B73"/>
    <w:rsid w:val="0028111C"/>
    <w:rsid w:val="002969F9"/>
    <w:rsid w:val="002C5738"/>
    <w:rsid w:val="002E639E"/>
    <w:rsid w:val="003C5D81"/>
    <w:rsid w:val="003D00C4"/>
    <w:rsid w:val="003D347C"/>
    <w:rsid w:val="004625E8"/>
    <w:rsid w:val="00500442"/>
    <w:rsid w:val="006165BC"/>
    <w:rsid w:val="00631127"/>
    <w:rsid w:val="00797096"/>
    <w:rsid w:val="00835643"/>
    <w:rsid w:val="009968D3"/>
    <w:rsid w:val="009E1C36"/>
    <w:rsid w:val="009F255D"/>
    <w:rsid w:val="009F4EFE"/>
    <w:rsid w:val="00A1732E"/>
    <w:rsid w:val="00B25080"/>
    <w:rsid w:val="00B50AF0"/>
    <w:rsid w:val="00C6298E"/>
    <w:rsid w:val="00CB61B2"/>
    <w:rsid w:val="00D143D0"/>
    <w:rsid w:val="00EB3018"/>
    <w:rsid w:val="00ED7E34"/>
    <w:rsid w:val="00F07EFB"/>
    <w:rsid w:val="00F36C15"/>
    <w:rsid w:val="00FA13A4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5C773-3934-448F-9C0F-BADA380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0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080"/>
  </w:style>
  <w:style w:type="paragraph" w:styleId="a7">
    <w:name w:val="footer"/>
    <w:basedOn w:val="a"/>
    <w:link w:val="a8"/>
    <w:uiPriority w:val="99"/>
    <w:unhideWhenUsed/>
    <w:rsid w:val="00B250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080"/>
  </w:style>
  <w:style w:type="paragraph" w:styleId="a9">
    <w:name w:val="No Spacing"/>
    <w:uiPriority w:val="1"/>
    <w:qFormat/>
    <w:rsid w:val="00B250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5080"/>
    <w:pPr>
      <w:ind w:left="720"/>
      <w:contextualSpacing/>
    </w:pPr>
  </w:style>
  <w:style w:type="table" w:styleId="ab">
    <w:name w:val="Table Grid"/>
    <w:basedOn w:val="a1"/>
    <w:uiPriority w:val="39"/>
    <w:rsid w:val="00B2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F4E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EFE"/>
  </w:style>
  <w:style w:type="character" w:styleId="ad">
    <w:name w:val="Strong"/>
    <w:basedOn w:val="a0"/>
    <w:uiPriority w:val="22"/>
    <w:qFormat/>
    <w:rsid w:val="003D00C4"/>
    <w:rPr>
      <w:b/>
      <w:bCs/>
    </w:rPr>
  </w:style>
  <w:style w:type="character" w:styleId="ae">
    <w:name w:val="Hyperlink"/>
    <w:basedOn w:val="a0"/>
    <w:uiPriority w:val="99"/>
    <w:unhideWhenUsed/>
    <w:rsid w:val="00B5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rmk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rlit.ru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43AD-C846-4253-B334-51385892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ООО СЛК</cp:lastModifiedBy>
  <cp:revision>2</cp:revision>
  <cp:lastPrinted>2017-08-31T12:05:00Z</cp:lastPrinted>
  <dcterms:created xsi:type="dcterms:W3CDTF">2019-04-17T08:03:00Z</dcterms:created>
  <dcterms:modified xsi:type="dcterms:W3CDTF">2019-04-17T08:03:00Z</dcterms:modified>
</cp:coreProperties>
</file>